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9B" w:rsidRDefault="00677347" w:rsidP="00677347">
      <w:pPr>
        <w:jc w:val="center"/>
        <w:rPr>
          <w:color w:val="ED7D31" w:themeColor="accent2"/>
          <w:sz w:val="40"/>
          <w:szCs w:val="40"/>
        </w:rPr>
      </w:pPr>
      <w:bookmarkStart w:id="0" w:name="_GoBack"/>
      <w:bookmarkEnd w:id="0"/>
      <w:r w:rsidRPr="00677347">
        <w:rPr>
          <w:color w:val="ED7D31" w:themeColor="accent2"/>
          <w:sz w:val="40"/>
          <w:szCs w:val="40"/>
        </w:rPr>
        <w:t>Wichtige Info</w:t>
      </w:r>
    </w:p>
    <w:p w:rsidR="00677347" w:rsidRPr="00677347" w:rsidRDefault="00677347" w:rsidP="00677347">
      <w:pPr>
        <w:jc w:val="center"/>
        <w:rPr>
          <w:color w:val="ED7D31" w:themeColor="accent2"/>
          <w:sz w:val="30"/>
          <w:szCs w:val="30"/>
        </w:rPr>
      </w:pP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13.5 – 18.5 Vollkornsemmelwoche (die Kinder brauchen keine Brotzeit)</w:t>
      </w: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20.05.-29.5 Vollkornsemmelwoche (die Kinder brauchen keine Brotzeit)</w:t>
      </w: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3.6.-7.6. Erdbeerwoche (die Kinder brauchen eine KLEINE Brotzeit, es gibt eine Nachspeise)</w:t>
      </w: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24.6.-28.6. Waffelwoche (die Kinder brauchen keine Brotzeit)</w:t>
      </w: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1.7.-5.7. Kräuterwoche (die Kinder brauchen eine Scheibe Brot)</w:t>
      </w: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8.7. – 12.7. Erfrischungswoche (die Kinder brauchen eine Brotzeit)</w:t>
      </w: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15.7.-19.7. Wunschwoche (!!separater Aushang vor der Gruppe beachten!!)</w:t>
      </w:r>
    </w:p>
    <w:p w:rsidR="00677347" w:rsidRPr="00677347" w:rsidRDefault="00677347" w:rsidP="00677347">
      <w:pPr>
        <w:rPr>
          <w:noProof/>
          <w:sz w:val="30"/>
          <w:szCs w:val="30"/>
        </w:rPr>
      </w:pPr>
    </w:p>
    <w:p w:rsidR="00677347" w:rsidRPr="00677347" w:rsidRDefault="00677347" w:rsidP="00677347">
      <w:pPr>
        <w:rPr>
          <w:noProof/>
          <w:sz w:val="30"/>
          <w:szCs w:val="30"/>
        </w:rPr>
      </w:pPr>
      <w:r w:rsidRPr="00677347">
        <w:rPr>
          <w:noProof/>
          <w:sz w:val="30"/>
          <w:szCs w:val="30"/>
        </w:rPr>
        <w:t>An folgenden Tagen die verschiedenen „Brotzeiten“ in den Gruppen statt:</w:t>
      </w:r>
    </w:p>
    <w:p w:rsidR="00677347" w:rsidRDefault="00677347" w:rsidP="00677347">
      <w:pPr>
        <w:rPr>
          <w:noProof/>
        </w:rPr>
      </w:pPr>
    </w:p>
    <w:p w:rsidR="00677347" w:rsidRPr="00677347" w:rsidRDefault="00677347" w:rsidP="00677347">
      <w:pPr>
        <w:jc w:val="center"/>
        <w:rPr>
          <w:b/>
          <w:noProof/>
          <w:color w:val="ED7D31" w:themeColor="accent2"/>
          <w:sz w:val="40"/>
          <w:szCs w:val="40"/>
        </w:rPr>
      </w:pPr>
      <w:r w:rsidRPr="00677347">
        <w:rPr>
          <w:b/>
          <w:noProof/>
          <w:color w:val="ED7D31" w:themeColor="accent2"/>
          <w:sz w:val="40"/>
          <w:szCs w:val="40"/>
        </w:rPr>
        <w:t>Dienstag: Mond</w:t>
      </w:r>
    </w:p>
    <w:p w:rsidR="00677347" w:rsidRPr="00677347" w:rsidRDefault="00677347" w:rsidP="00677347">
      <w:pPr>
        <w:jc w:val="center"/>
        <w:rPr>
          <w:b/>
          <w:noProof/>
          <w:color w:val="ED7D31" w:themeColor="accent2"/>
          <w:sz w:val="40"/>
          <w:szCs w:val="40"/>
        </w:rPr>
      </w:pPr>
      <w:r w:rsidRPr="00677347">
        <w:rPr>
          <w:b/>
          <w:noProof/>
          <w:color w:val="ED7D31" w:themeColor="accent2"/>
          <w:sz w:val="40"/>
          <w:szCs w:val="40"/>
        </w:rPr>
        <w:t>Mittwoch: Sterne</w:t>
      </w:r>
    </w:p>
    <w:p w:rsidR="00677347" w:rsidRPr="00677347" w:rsidRDefault="00677347" w:rsidP="00677347">
      <w:pPr>
        <w:jc w:val="center"/>
        <w:rPr>
          <w:b/>
          <w:noProof/>
          <w:color w:val="ED7D31" w:themeColor="accent2"/>
          <w:sz w:val="40"/>
          <w:szCs w:val="40"/>
        </w:rPr>
      </w:pPr>
      <w:r w:rsidRPr="00677347">
        <w:rPr>
          <w:b/>
          <w:noProof/>
          <w:color w:val="ED7D31" w:themeColor="accent2"/>
          <w:sz w:val="40"/>
          <w:szCs w:val="40"/>
        </w:rPr>
        <w:t>Donnerstag: Sonne</w:t>
      </w:r>
    </w:p>
    <w:p w:rsidR="00677347" w:rsidRPr="00677347" w:rsidRDefault="00677347" w:rsidP="00677347">
      <w:pPr>
        <w:jc w:val="center"/>
        <w:rPr>
          <w:b/>
          <w:noProof/>
          <w:color w:val="ED7D31" w:themeColor="accent2"/>
          <w:sz w:val="40"/>
          <w:szCs w:val="40"/>
        </w:rPr>
      </w:pPr>
      <w:r w:rsidRPr="00677347">
        <w:rPr>
          <w:b/>
          <w:noProof/>
          <w:color w:val="ED7D31" w:themeColor="accent2"/>
          <w:sz w:val="40"/>
          <w:szCs w:val="40"/>
        </w:rPr>
        <w:t>Freitag: Krippe &amp; Regenbogen</w:t>
      </w:r>
    </w:p>
    <w:sectPr w:rsidR="00677347" w:rsidRPr="00677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9B"/>
    <w:rsid w:val="00055913"/>
    <w:rsid w:val="00677347"/>
    <w:rsid w:val="00B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8D4E"/>
  <w15:chartTrackingRefBased/>
  <w15:docId w15:val="{AD50D5D4-4899-419A-8064-64F907A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ClauSo</dc:creator>
  <cp:keywords/>
  <dc:description/>
  <cp:lastModifiedBy>ClauSo</cp:lastModifiedBy>
  <cp:revision>1</cp:revision>
  <cp:lastPrinted>2019-05-07T10:01:00Z</cp:lastPrinted>
  <dcterms:created xsi:type="dcterms:W3CDTF">2019-05-06T10:14:00Z</dcterms:created>
  <dcterms:modified xsi:type="dcterms:W3CDTF">2019-05-07T10:10:00Z</dcterms:modified>
</cp:coreProperties>
</file>